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34235410" r:id="rId5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E-mail</w:t>
            </w:r>
            <w:proofErr w:type="spellEnd"/>
            <w:r>
              <w:rPr>
                <w:sz w:val="16"/>
              </w:rPr>
              <w:t>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3A4A1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>t. 6º da Resolução CONSEPE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>, requerer inscrição no Concurso Público de Provas e Títulos para Professor Efet</w:t>
            </w:r>
            <w:r w:rsidR="003A4A1D">
              <w:rPr>
                <w:b/>
                <w:bCs/>
              </w:rPr>
              <w:t>ivo de que trata o Edital Reitor</w:t>
            </w:r>
            <w:r w:rsidRPr="008671A6">
              <w:rPr>
                <w:b/>
                <w:bCs/>
              </w:rPr>
              <w:t xml:space="preserve"> nº </w:t>
            </w:r>
            <w:r w:rsidR="003A4A1D" w:rsidRPr="003A4A1D">
              <w:rPr>
                <w:b/>
                <w:bCs/>
                <w:color w:val="000000" w:themeColor="text1"/>
              </w:rPr>
              <w:t>87/2016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oficial</w:t>
            </w:r>
            <w:proofErr w:type="gramEnd"/>
            <w:r w:rsidRPr="00270DD3">
              <w:rPr>
                <w:b/>
                <w:bCs/>
              </w:rPr>
              <w:t xml:space="preserve"> das provas, a cópia da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regem</w:t>
            </w:r>
            <w:proofErr w:type="gramEnd"/>
            <w:r w:rsidRPr="00270DD3">
              <w:rPr>
                <w:b/>
                <w:bCs/>
              </w:rPr>
              <w:t xml:space="preserve">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BA39DD">
            <w:pPr>
              <w:jc w:val="both"/>
              <w:rPr>
                <w:b/>
                <w:bCs/>
              </w:rPr>
            </w:pPr>
            <w:proofErr w:type="gramStart"/>
            <w:r w:rsidRPr="008671A6">
              <w:rPr>
                <w:b/>
                <w:bCs/>
              </w:rPr>
              <w:t>na</w:t>
            </w:r>
            <w:proofErr w:type="gramEnd"/>
            <w:r w:rsidRPr="008671A6">
              <w:rPr>
                <w:b/>
                <w:bCs/>
              </w:rPr>
              <w:t xml:space="preserve"> Resolução CONSEPE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 e no Edital Reitor nº </w:t>
            </w:r>
            <w:r w:rsidR="003A4A1D">
              <w:rPr>
                <w:b/>
                <w:bCs/>
              </w:rPr>
              <w:t>87</w:t>
            </w:r>
            <w:r w:rsidRPr="008671A6">
              <w:rPr>
                <w:b/>
                <w:bCs/>
              </w:rPr>
              <w:t>/201</w:t>
            </w:r>
            <w:r w:rsidR="003A4A1D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 xml:space="preserve">. Nestes termos, pede deferimento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3A4A1D"/>
    <w:sectPr w:rsidR="00DF718D" w:rsidSect="00FE15A2">
      <w:pgSz w:w="12240" w:h="15840"/>
      <w:pgMar w:top="851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9DD"/>
    <w:rsid w:val="0009740D"/>
    <w:rsid w:val="00236D3E"/>
    <w:rsid w:val="003A4A1D"/>
    <w:rsid w:val="003D67AE"/>
    <w:rsid w:val="004D1394"/>
    <w:rsid w:val="004F31BE"/>
    <w:rsid w:val="005D3610"/>
    <w:rsid w:val="006248CE"/>
    <w:rsid w:val="00726287"/>
    <w:rsid w:val="0074332D"/>
    <w:rsid w:val="00BA39DD"/>
    <w:rsid w:val="00D90B8A"/>
    <w:rsid w:val="00DF75EB"/>
    <w:rsid w:val="00FB0964"/>
    <w:rsid w:val="00FE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1393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Decom02</cp:lastModifiedBy>
  <cp:revision>3</cp:revision>
  <dcterms:created xsi:type="dcterms:W3CDTF">2016-08-24T12:57:00Z</dcterms:created>
  <dcterms:modified xsi:type="dcterms:W3CDTF">2016-09-01T14:44:00Z</dcterms:modified>
</cp:coreProperties>
</file>